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121B" w14:textId="4D98BA38" w:rsidR="00604365" w:rsidRPr="008920EE" w:rsidRDefault="00674464" w:rsidP="002C39EF">
      <w:pPr>
        <w:pStyle w:val="Ttulo1"/>
        <w:ind w:left="0" w:right="-28" w:firstLine="0"/>
        <w:jc w:val="center"/>
        <w:rPr>
          <w:sz w:val="23"/>
          <w:szCs w:val="23"/>
        </w:rPr>
      </w:pPr>
      <w:r w:rsidRPr="00674464">
        <w:rPr>
          <w:sz w:val="23"/>
          <w:szCs w:val="23"/>
        </w:rPr>
        <w:t>EDITAL N.º 01/2025-AGA/UEMA</w:t>
      </w:r>
    </w:p>
    <w:p w14:paraId="2A29806F" w14:textId="2DC077FE" w:rsidR="00604365" w:rsidRPr="008920EE" w:rsidRDefault="00CC52E5" w:rsidP="002C39EF">
      <w:pPr>
        <w:pStyle w:val="Ttulo1"/>
        <w:ind w:left="0" w:right="-28" w:firstLine="0"/>
        <w:jc w:val="center"/>
        <w:rPr>
          <w:sz w:val="23"/>
          <w:szCs w:val="23"/>
        </w:rPr>
      </w:pPr>
      <w:r w:rsidRPr="008920EE">
        <w:rPr>
          <w:sz w:val="23"/>
          <w:szCs w:val="23"/>
        </w:rPr>
        <w:t>SELO BOAS PRÁTICAS SUSTENTÁVEIS</w:t>
      </w:r>
    </w:p>
    <w:p w14:paraId="0A0F2121" w14:textId="2C15A9F0" w:rsidR="00604365" w:rsidRPr="008920EE" w:rsidRDefault="002C39EF" w:rsidP="0045487A">
      <w:pPr>
        <w:pStyle w:val="Ttulo1"/>
        <w:spacing w:line="317" w:lineRule="auto"/>
        <w:ind w:left="0" w:right="-28" w:firstLine="0"/>
        <w:jc w:val="center"/>
        <w:rPr>
          <w:sz w:val="23"/>
          <w:szCs w:val="23"/>
        </w:rPr>
      </w:pPr>
      <w:bookmarkStart w:id="0" w:name="_heading=h.gjdgxs"/>
      <w:bookmarkEnd w:id="0"/>
      <w:r w:rsidRPr="008920EE">
        <w:rPr>
          <w:rFonts w:eastAsia="Times New Roman"/>
          <w:sz w:val="23"/>
          <w:szCs w:val="23"/>
        </w:rPr>
        <w:t>RELATÓRIO DE ATIVIDADES</w:t>
      </w:r>
    </w:p>
    <w:tbl>
      <w:tblPr>
        <w:tblStyle w:val="a2"/>
        <w:tblW w:w="9071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604365" w:rsidRPr="008920EE" w14:paraId="71DF3936" w14:textId="77777777" w:rsidTr="00BB1214">
        <w:trPr>
          <w:trHeight w:val="622"/>
        </w:trPr>
        <w:tc>
          <w:tcPr>
            <w:tcW w:w="9071" w:type="dxa"/>
          </w:tcPr>
          <w:p w14:paraId="41CD23AD" w14:textId="77777777" w:rsidR="00604365" w:rsidRPr="008920EE" w:rsidRDefault="00CC52E5" w:rsidP="00BB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bookmarkStart w:id="1" w:name="_heading=h.3dy6vkm" w:colFirst="0" w:colLast="0"/>
            <w:bookmarkEnd w:id="1"/>
            <w:r w:rsidRPr="008920EE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>Relatório de Atividades: SELO BOAS PRÁTICAS</w:t>
            </w:r>
          </w:p>
          <w:p w14:paraId="75DE7298" w14:textId="10C6A7CC" w:rsidR="00604365" w:rsidRPr="008920EE" w:rsidRDefault="00674464" w:rsidP="00BB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28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 w:rsidRPr="00674464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>EDITAL N.º 01/2025-AGA/UEMA</w:t>
            </w:r>
          </w:p>
        </w:tc>
      </w:tr>
      <w:tr w:rsidR="00604365" w:rsidRPr="008920EE" w14:paraId="4DC0FB3F" w14:textId="77777777">
        <w:trPr>
          <w:trHeight w:val="616"/>
        </w:trPr>
        <w:tc>
          <w:tcPr>
            <w:tcW w:w="9071" w:type="dxa"/>
          </w:tcPr>
          <w:p w14:paraId="1BA2C089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7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b/>
                <w:color w:val="0D0D0D"/>
                <w:sz w:val="23"/>
                <w:szCs w:val="23"/>
              </w:rPr>
              <w:t>1. IDENTIFICAÇÃO:</w:t>
            </w:r>
          </w:p>
        </w:tc>
      </w:tr>
      <w:tr w:rsidR="00604365" w:rsidRPr="008920EE" w14:paraId="0AD85458" w14:textId="77777777">
        <w:trPr>
          <w:trHeight w:val="623"/>
        </w:trPr>
        <w:tc>
          <w:tcPr>
            <w:tcW w:w="9071" w:type="dxa"/>
          </w:tcPr>
          <w:p w14:paraId="7F73718E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>1.1 Campus/Centro:</w:t>
            </w:r>
          </w:p>
        </w:tc>
      </w:tr>
      <w:tr w:rsidR="00604365" w:rsidRPr="008920EE" w14:paraId="2F5AA601" w14:textId="77777777">
        <w:trPr>
          <w:trHeight w:val="622"/>
        </w:trPr>
        <w:tc>
          <w:tcPr>
            <w:tcW w:w="9071" w:type="dxa"/>
          </w:tcPr>
          <w:p w14:paraId="28285BE8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>1.2 Setor/Curso:</w:t>
            </w:r>
          </w:p>
        </w:tc>
      </w:tr>
      <w:tr w:rsidR="00604365" w:rsidRPr="008920EE" w14:paraId="4ED6119A" w14:textId="77777777">
        <w:trPr>
          <w:trHeight w:val="622"/>
        </w:trPr>
        <w:tc>
          <w:tcPr>
            <w:tcW w:w="9071" w:type="dxa"/>
          </w:tcPr>
          <w:p w14:paraId="439F3C38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>1.3 Nome do responsável pela ação:</w:t>
            </w:r>
          </w:p>
        </w:tc>
      </w:tr>
      <w:tr w:rsidR="00604365" w:rsidRPr="008920EE" w14:paraId="6AB331F3" w14:textId="77777777">
        <w:trPr>
          <w:trHeight w:val="622"/>
        </w:trPr>
        <w:tc>
          <w:tcPr>
            <w:tcW w:w="9071" w:type="dxa"/>
          </w:tcPr>
          <w:p w14:paraId="056E11F2" w14:textId="6F2D4B75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b/>
                <w:color w:val="0D0D0D"/>
                <w:sz w:val="23"/>
                <w:szCs w:val="23"/>
              </w:rPr>
              <w:t xml:space="preserve">2. BOAS PRÁTICAS </w:t>
            </w:r>
            <w:r w:rsidRPr="008920EE">
              <w:rPr>
                <w:rFonts w:ascii="Arial" w:eastAsia="Times New Roman" w:hAnsi="Arial" w:cs="Arial"/>
                <w:color w:val="808080"/>
                <w:sz w:val="23"/>
                <w:szCs w:val="23"/>
              </w:rPr>
              <w:t>(</w:t>
            </w:r>
            <w:r w:rsidR="00BB1214">
              <w:rPr>
                <w:rFonts w:ascii="Arial" w:eastAsia="Times New Roman" w:hAnsi="Arial" w:cs="Arial"/>
                <w:color w:val="808080"/>
                <w:sz w:val="23"/>
                <w:szCs w:val="23"/>
              </w:rPr>
              <w:t>p</w:t>
            </w:r>
            <w:r w:rsidRPr="008920EE">
              <w:rPr>
                <w:rFonts w:ascii="Arial" w:eastAsia="Times New Roman" w:hAnsi="Arial" w:cs="Arial"/>
                <w:color w:val="808080"/>
                <w:sz w:val="23"/>
                <w:szCs w:val="23"/>
              </w:rPr>
              <w:t>ráticas sustentáveis desenvolvidas pelo prédio ou setor):</w:t>
            </w:r>
          </w:p>
        </w:tc>
      </w:tr>
      <w:tr w:rsidR="00604365" w:rsidRPr="008920EE" w14:paraId="70BED199" w14:textId="77777777" w:rsidTr="00BB1214">
        <w:trPr>
          <w:trHeight w:val="715"/>
        </w:trPr>
        <w:tc>
          <w:tcPr>
            <w:tcW w:w="9071" w:type="dxa"/>
          </w:tcPr>
          <w:p w14:paraId="77902A97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>2.1 Título da ação/projeto:</w:t>
            </w:r>
          </w:p>
        </w:tc>
      </w:tr>
      <w:tr w:rsidR="00604365" w:rsidRPr="008920EE" w14:paraId="1E7745F2" w14:textId="77777777" w:rsidTr="00BB1214">
        <w:trPr>
          <w:trHeight w:val="811"/>
        </w:trPr>
        <w:tc>
          <w:tcPr>
            <w:tcW w:w="9071" w:type="dxa"/>
          </w:tcPr>
          <w:p w14:paraId="637BC667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>2.2 Objetivo da ação/projeto:</w:t>
            </w:r>
          </w:p>
        </w:tc>
      </w:tr>
      <w:tr w:rsidR="00604365" w:rsidRPr="008920EE" w14:paraId="3761BC44" w14:textId="77777777" w:rsidTr="00BB1214">
        <w:trPr>
          <w:trHeight w:val="1638"/>
        </w:trPr>
        <w:tc>
          <w:tcPr>
            <w:tcW w:w="9071" w:type="dxa"/>
          </w:tcPr>
          <w:p w14:paraId="60C3174D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56" w:lineRule="auto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 xml:space="preserve">2.3 Detalhamento da ação/projeto </w:t>
            </w:r>
            <w:r w:rsidRPr="008920EE">
              <w:rPr>
                <w:rFonts w:ascii="Arial" w:eastAsia="Times New Roman" w:hAnsi="Arial" w:cs="Arial"/>
                <w:color w:val="808080"/>
                <w:sz w:val="23"/>
                <w:szCs w:val="23"/>
              </w:rPr>
              <w:t>(apresentar de forma sucinta como foi desenvolvida a ação e seus principais resultados):</w:t>
            </w:r>
          </w:p>
        </w:tc>
      </w:tr>
      <w:tr w:rsidR="00604365" w:rsidRPr="008920EE" w14:paraId="4348DDE7" w14:textId="77777777">
        <w:trPr>
          <w:trHeight w:val="1057"/>
        </w:trPr>
        <w:tc>
          <w:tcPr>
            <w:tcW w:w="9071" w:type="dxa"/>
          </w:tcPr>
          <w:p w14:paraId="3B8047A2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 xml:space="preserve">2.4 Situação atual </w:t>
            </w:r>
            <w:r w:rsidRPr="008920EE">
              <w:rPr>
                <w:rFonts w:ascii="Arial" w:eastAsia="Times New Roman" w:hAnsi="Arial" w:cs="Arial"/>
                <w:color w:val="808080"/>
                <w:sz w:val="23"/>
                <w:szCs w:val="23"/>
              </w:rPr>
              <w:t>(concluído, em andamento ou permanente):</w:t>
            </w:r>
          </w:p>
        </w:tc>
      </w:tr>
      <w:tr w:rsidR="00604365" w:rsidRPr="008920EE" w14:paraId="0B8A2BF8" w14:textId="77777777">
        <w:trPr>
          <w:trHeight w:val="1059"/>
        </w:trPr>
        <w:tc>
          <w:tcPr>
            <w:tcW w:w="9071" w:type="dxa"/>
          </w:tcPr>
          <w:p w14:paraId="5D75CEC4" w14:textId="77777777" w:rsidR="00604365" w:rsidRPr="008920EE" w:rsidRDefault="00CC5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1" w:lineRule="auto"/>
              <w:ind w:left="107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color w:val="252525"/>
                <w:sz w:val="23"/>
                <w:szCs w:val="23"/>
              </w:rPr>
              <w:t xml:space="preserve">2.5 Indicadores em números </w:t>
            </w:r>
            <w:r w:rsidRPr="008920EE">
              <w:rPr>
                <w:rFonts w:ascii="Arial" w:eastAsia="Times New Roman" w:hAnsi="Arial" w:cs="Arial"/>
                <w:color w:val="808080"/>
                <w:sz w:val="23"/>
                <w:szCs w:val="23"/>
              </w:rPr>
              <w:t>(redução do desperdício; resíduos encaminhados; beneficiados direta ou indiretamente etc.):</w:t>
            </w:r>
          </w:p>
        </w:tc>
      </w:tr>
    </w:tbl>
    <w:tbl>
      <w:tblPr>
        <w:tblStyle w:val="a3"/>
        <w:tblW w:w="909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98"/>
      </w:tblGrid>
      <w:tr w:rsidR="00BB1214" w:rsidRPr="008920EE" w14:paraId="057CC01D" w14:textId="77777777" w:rsidTr="00BB1214">
        <w:trPr>
          <w:trHeight w:val="1878"/>
        </w:trPr>
        <w:tc>
          <w:tcPr>
            <w:tcW w:w="9098" w:type="dxa"/>
          </w:tcPr>
          <w:p w14:paraId="4EC20D15" w14:textId="77777777" w:rsidR="00BB1214" w:rsidRPr="008920EE" w:rsidRDefault="00BB1214" w:rsidP="00BB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 w:rsidRPr="008920EE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>3. FOTOS DA AÇÃO/PROJETO:</w:t>
            </w:r>
          </w:p>
        </w:tc>
      </w:tr>
    </w:tbl>
    <w:p w14:paraId="7BFC6EAE" w14:textId="77777777" w:rsidR="00BB1214" w:rsidRDefault="00BB1214" w:rsidP="00BB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2DD13754" w14:textId="77777777" w:rsidR="00BB1214" w:rsidRDefault="00BB1214" w:rsidP="00BB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1CCAD4B5" w14:textId="37B4CAB4" w:rsidR="00831089" w:rsidRPr="008920EE" w:rsidRDefault="00CC52E5" w:rsidP="00BB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8920EE">
        <w:rPr>
          <w:rFonts w:ascii="Arial" w:eastAsia="Times New Roman" w:hAnsi="Arial" w:cs="Arial"/>
          <w:color w:val="000000"/>
          <w:sz w:val="23"/>
          <w:szCs w:val="23"/>
        </w:rPr>
        <w:t>Representante da</w:t>
      </w:r>
      <w:r w:rsidR="00BB121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8920EE">
        <w:rPr>
          <w:rFonts w:ascii="Arial" w:eastAsia="Times New Roman" w:hAnsi="Arial" w:cs="Arial"/>
          <w:color w:val="000000"/>
          <w:sz w:val="23"/>
          <w:szCs w:val="23"/>
        </w:rPr>
        <w:t>Comissão da AGA</w:t>
      </w:r>
    </w:p>
    <w:p w14:paraId="31BCBA62" w14:textId="576E38DB" w:rsidR="00604365" w:rsidRPr="008920EE" w:rsidRDefault="00CC52E5" w:rsidP="00454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3"/>
          <w:szCs w:val="23"/>
        </w:rPr>
      </w:pPr>
      <w:r w:rsidRPr="008920EE">
        <w:rPr>
          <w:rFonts w:ascii="Arial" w:eastAsia="Times New Roman" w:hAnsi="Arial" w:cs="Arial"/>
          <w:color w:val="000000"/>
          <w:sz w:val="23"/>
          <w:szCs w:val="23"/>
        </w:rPr>
        <w:t xml:space="preserve">São Luís - MA, </w:t>
      </w:r>
      <w:r w:rsidR="00BB1214">
        <w:rPr>
          <w:rFonts w:ascii="Arial" w:eastAsia="Times New Roman" w:hAnsi="Arial" w:cs="Arial"/>
          <w:color w:val="000000"/>
          <w:sz w:val="23"/>
          <w:szCs w:val="23"/>
        </w:rPr>
        <w:t>_____</w:t>
      </w:r>
      <w:r w:rsidR="004A5B52" w:rsidRPr="008920E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8920EE">
        <w:rPr>
          <w:rFonts w:ascii="Arial" w:eastAsia="Times New Roman" w:hAnsi="Arial" w:cs="Arial"/>
          <w:color w:val="000000"/>
          <w:sz w:val="23"/>
          <w:szCs w:val="23"/>
        </w:rPr>
        <w:t xml:space="preserve">de </w:t>
      </w:r>
      <w:r w:rsidR="00BB1214">
        <w:rPr>
          <w:rFonts w:ascii="Arial" w:eastAsia="Times New Roman" w:hAnsi="Arial" w:cs="Arial"/>
          <w:color w:val="000000"/>
          <w:sz w:val="23"/>
          <w:szCs w:val="23"/>
        </w:rPr>
        <w:t>_______________</w:t>
      </w:r>
      <w:r w:rsidR="004A5B52" w:rsidRPr="008920E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8920EE">
        <w:rPr>
          <w:rFonts w:ascii="Arial" w:eastAsia="Times New Roman" w:hAnsi="Arial" w:cs="Arial"/>
          <w:color w:val="000000"/>
          <w:sz w:val="23"/>
          <w:szCs w:val="23"/>
        </w:rPr>
        <w:t>de 202</w:t>
      </w:r>
      <w:r w:rsidR="00674464">
        <w:rPr>
          <w:rFonts w:ascii="Arial" w:eastAsia="Times New Roman" w:hAnsi="Arial" w:cs="Arial"/>
          <w:sz w:val="23"/>
          <w:szCs w:val="23"/>
        </w:rPr>
        <w:t>5</w:t>
      </w:r>
      <w:r w:rsidR="00BB1214">
        <w:rPr>
          <w:rFonts w:ascii="Arial" w:eastAsia="Times New Roman" w:hAnsi="Arial" w:cs="Arial"/>
          <w:sz w:val="23"/>
          <w:szCs w:val="23"/>
        </w:rPr>
        <w:t>.</w:t>
      </w:r>
    </w:p>
    <w:sectPr w:rsidR="00604365" w:rsidRPr="008920EE" w:rsidSect="008920EE">
      <w:headerReference w:type="default" r:id="rId8"/>
      <w:footerReference w:type="default" r:id="rId9"/>
      <w:pgSz w:w="11910" w:h="16840"/>
      <w:pgMar w:top="1860" w:right="880" w:bottom="1418" w:left="1560" w:header="54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3E2D" w14:textId="77777777" w:rsidR="00BC3FC1" w:rsidRDefault="00BC3FC1">
      <w:r>
        <w:separator/>
      </w:r>
    </w:p>
  </w:endnote>
  <w:endnote w:type="continuationSeparator" w:id="0">
    <w:p w14:paraId="64DE6042" w14:textId="77777777" w:rsidR="00BC3FC1" w:rsidRDefault="00BC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9CCB" w14:textId="77777777" w:rsidR="002C39EF" w:rsidRPr="000052C4" w:rsidRDefault="002C39EF" w:rsidP="002C39EF">
    <w:pPr>
      <w:pStyle w:val="Rodap"/>
      <w:jc w:val="center"/>
      <w:rPr>
        <w:rFonts w:ascii="Arial" w:hAnsi="Arial" w:cs="Arial"/>
        <w:sz w:val="14"/>
        <w:szCs w:val="14"/>
      </w:rPr>
    </w:pPr>
    <w:r w:rsidRPr="000052C4">
      <w:rPr>
        <w:rFonts w:ascii="Arial" w:hAnsi="Arial" w:cs="Arial"/>
        <w:sz w:val="14"/>
        <w:szCs w:val="14"/>
      </w:rPr>
      <w:t>Cidade Universitária Paulo VI, Avenida Lourenço Vieira da Silva, n.º 1000, Jardim São Cristóvão, CEP. 65055-310, São Luís - MA, Brasil</w:t>
    </w:r>
  </w:p>
  <w:p w14:paraId="309DE97E" w14:textId="77777777" w:rsidR="002C39EF" w:rsidRPr="000052C4" w:rsidRDefault="002C39EF" w:rsidP="002C39EF">
    <w:pPr>
      <w:pStyle w:val="Rodap"/>
      <w:jc w:val="center"/>
      <w:rPr>
        <w:rFonts w:ascii="Arial" w:hAnsi="Arial" w:cs="Arial"/>
        <w:sz w:val="14"/>
        <w:szCs w:val="14"/>
      </w:rPr>
    </w:pPr>
    <w:r w:rsidRPr="000052C4">
      <w:rPr>
        <w:rFonts w:ascii="Arial" w:hAnsi="Arial" w:cs="Arial"/>
        <w:sz w:val="14"/>
        <w:szCs w:val="14"/>
      </w:rPr>
      <w:t>C.N.P.J. 06.352.421/0001-68 - Criada nos termos da Lei n.º 4.400, de 30/12/1981</w:t>
    </w:r>
  </w:p>
  <w:p w14:paraId="16EFCBC4" w14:textId="55D5CBDB" w:rsidR="00604365" w:rsidRPr="002C39EF" w:rsidRDefault="002C39EF" w:rsidP="002C39EF">
    <w:pPr>
      <w:pStyle w:val="Rodap"/>
      <w:jc w:val="center"/>
      <w:rPr>
        <w:rFonts w:ascii="Arial" w:hAnsi="Arial" w:cs="Arial"/>
        <w:sz w:val="14"/>
        <w:szCs w:val="14"/>
      </w:rPr>
    </w:pPr>
    <w:r w:rsidRPr="000052C4">
      <w:rPr>
        <w:rFonts w:ascii="Arial" w:hAnsi="Arial" w:cs="Arial"/>
        <w:sz w:val="14"/>
        <w:szCs w:val="14"/>
      </w:rPr>
      <w:t>www.uema.br</w:t>
    </w:r>
    <w:r w:rsidR="00CC52E5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760A248D" wp14:editId="7E293486">
              <wp:simplePos x="0" y="0"/>
              <wp:positionH relativeFrom="column">
                <wp:posOffset>177800</wp:posOffset>
              </wp:positionH>
              <wp:positionV relativeFrom="paragraph">
                <wp:posOffset>9550400</wp:posOffset>
              </wp:positionV>
              <wp:extent cx="5862320" cy="273050"/>
              <wp:effectExtent l="0" t="0" r="0" b="0"/>
              <wp:wrapNone/>
              <wp:docPr id="10" name="Forma Liv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0203" y="3648238"/>
                        <a:ext cx="5852795" cy="263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2795" h="263525" extrusionOk="0">
                            <a:moveTo>
                              <a:pt x="0" y="0"/>
                            </a:moveTo>
                            <a:lnTo>
                              <a:pt x="0" y="263525"/>
                            </a:lnTo>
                            <a:lnTo>
                              <a:pt x="5852795" y="263525"/>
                            </a:lnTo>
                            <a:lnTo>
                              <a:pt x="58527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0E9E6" w14:textId="77777777" w:rsidR="00604365" w:rsidRDefault="00CC52E5">
                          <w:pPr>
                            <w:spacing w:before="13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Cidade Universitária Paulo VI, Avenida Lourenço Vieira da Silva, n.º 1000, Jardim São Cristóvão, São Luís/MA, CEP 65055-310.</w:t>
                          </w:r>
                        </w:p>
                        <w:p w14:paraId="22A9E1B7" w14:textId="77777777" w:rsidR="00604365" w:rsidRDefault="00CC52E5">
                          <w:pPr>
                            <w:spacing w:before="12"/>
                            <w:ind w:left="1946" w:firstLine="1946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C.N.P.J. 06.352.421/0001-68 - Criada nos termos da Lei n.º 4.400, de 30.12.1981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A248D" id="Forma Livre: Forma 10" o:spid="_x0000_s1026" style="position:absolute;left:0;text-align:left;margin-left:14pt;margin-top:752pt;width:461.6pt;height:2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52795,26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" adj="-11796480,,5400" path="m,l,263525r5852795,l5852795,,,xe" filled="f" stroked="f">
              <v:stroke joinstyle="miter"/>
              <v:formulas/>
              <v:path arrowok="t" o:extrusionok="f" o:connecttype="custom" textboxrect="0,0,5852795,263525"/>
              <v:textbox inset="7pt,3pt,7pt,3pt">
                <w:txbxContent>
                  <w:p w14:paraId="0DD0E9E6" w14:textId="77777777" w:rsidR="00604365" w:rsidRDefault="00CC52E5">
                    <w:pPr>
                      <w:spacing w:before="13"/>
                      <w:ind w:left="20" w:firstLine="2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Cidade Universitária Paulo VI, Avenida Lourenço Vieira da Silva, n.º 1000, Jardim São Cristóvão, São Luís/MA, CEP 65055-310.</w:t>
                    </w:r>
                  </w:p>
                  <w:p w14:paraId="22A9E1B7" w14:textId="77777777" w:rsidR="00604365" w:rsidRDefault="00CC52E5">
                    <w:pPr>
                      <w:spacing w:before="12"/>
                      <w:ind w:left="1946" w:firstLine="1946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C.N.P.J. 06.352.421/0001-68 - Criada nos termos da Lei n.º 4.400, de 30.12.1981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7A4E" w14:textId="77777777" w:rsidR="00BC3FC1" w:rsidRDefault="00BC3FC1">
      <w:r>
        <w:separator/>
      </w:r>
    </w:p>
  </w:footnote>
  <w:footnote w:type="continuationSeparator" w:id="0">
    <w:p w14:paraId="063E8650" w14:textId="77777777" w:rsidR="00BC3FC1" w:rsidRDefault="00BC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EDCE" w14:textId="49344799" w:rsidR="00604365" w:rsidRDefault="006744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75AB9198" wp14:editId="403F39FA">
          <wp:simplePos x="0" y="0"/>
          <wp:positionH relativeFrom="page">
            <wp:align>center</wp:align>
          </wp:positionH>
          <wp:positionV relativeFrom="paragraph">
            <wp:posOffset>-68580</wp:posOffset>
          </wp:positionV>
          <wp:extent cx="2400300" cy="716280"/>
          <wp:effectExtent l="0" t="0" r="0" b="7620"/>
          <wp:wrapTight wrapText="bothSides">
            <wp:wrapPolygon edited="0">
              <wp:start x="0" y="0"/>
              <wp:lineTo x="0" y="21255"/>
              <wp:lineTo x="21429" y="21255"/>
              <wp:lineTo x="21429" y="0"/>
              <wp:lineTo x="0" y="0"/>
            </wp:wrapPolygon>
          </wp:wrapTight>
          <wp:docPr id="194666777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667775" name="Imagem 19466677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506" r="60085" b="4583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BD4"/>
    <w:multiLevelType w:val="multilevel"/>
    <w:tmpl w:val="EBDAC3DE"/>
    <w:lvl w:ilvl="0">
      <w:start w:val="3"/>
      <w:numFmt w:val="decimal"/>
      <w:lvlText w:val="%1"/>
      <w:lvlJc w:val="left"/>
      <w:pPr>
        <w:ind w:left="566" w:hanging="425"/>
      </w:pPr>
    </w:lvl>
    <w:lvl w:ilvl="1">
      <w:start w:val="1"/>
      <w:numFmt w:val="decimal"/>
      <w:lvlText w:val="%1.%2."/>
      <w:lvlJc w:val="left"/>
      <w:pPr>
        <w:ind w:left="566" w:hanging="425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341" w:hanging="425"/>
      </w:pPr>
    </w:lvl>
    <w:lvl w:ilvl="3">
      <w:numFmt w:val="bullet"/>
      <w:lvlText w:val="•"/>
      <w:lvlJc w:val="left"/>
      <w:pPr>
        <w:ind w:left="3231" w:hanging="425"/>
      </w:pPr>
    </w:lvl>
    <w:lvl w:ilvl="4">
      <w:numFmt w:val="bullet"/>
      <w:lvlText w:val="•"/>
      <w:lvlJc w:val="left"/>
      <w:pPr>
        <w:ind w:left="4122" w:hanging="425"/>
      </w:pPr>
    </w:lvl>
    <w:lvl w:ilvl="5">
      <w:numFmt w:val="bullet"/>
      <w:lvlText w:val="•"/>
      <w:lvlJc w:val="left"/>
      <w:pPr>
        <w:ind w:left="5013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794" w:hanging="425"/>
      </w:pPr>
    </w:lvl>
    <w:lvl w:ilvl="8">
      <w:numFmt w:val="bullet"/>
      <w:lvlText w:val="•"/>
      <w:lvlJc w:val="left"/>
      <w:pPr>
        <w:ind w:left="7685" w:hanging="425"/>
      </w:pPr>
    </w:lvl>
  </w:abstractNum>
  <w:abstractNum w:abstractNumId="1" w15:restartNumberingAfterBreak="0">
    <w:nsid w:val="263741D6"/>
    <w:multiLevelType w:val="multilevel"/>
    <w:tmpl w:val="A71C46A8"/>
    <w:lvl w:ilvl="0">
      <w:start w:val="5"/>
      <w:numFmt w:val="decimal"/>
      <w:lvlText w:val="%1"/>
      <w:lvlJc w:val="left"/>
      <w:pPr>
        <w:ind w:left="566" w:hanging="425"/>
      </w:pPr>
    </w:lvl>
    <w:lvl w:ilvl="1">
      <w:start w:val="2"/>
      <w:numFmt w:val="decimal"/>
      <w:lvlText w:val="%1.%2."/>
      <w:lvlJc w:val="left"/>
      <w:pPr>
        <w:ind w:left="566" w:hanging="425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341" w:hanging="425"/>
      </w:pPr>
    </w:lvl>
    <w:lvl w:ilvl="3">
      <w:numFmt w:val="bullet"/>
      <w:lvlText w:val="•"/>
      <w:lvlJc w:val="left"/>
      <w:pPr>
        <w:ind w:left="3231" w:hanging="425"/>
      </w:pPr>
    </w:lvl>
    <w:lvl w:ilvl="4">
      <w:numFmt w:val="bullet"/>
      <w:lvlText w:val="•"/>
      <w:lvlJc w:val="left"/>
      <w:pPr>
        <w:ind w:left="4122" w:hanging="425"/>
      </w:pPr>
    </w:lvl>
    <w:lvl w:ilvl="5">
      <w:numFmt w:val="bullet"/>
      <w:lvlText w:val="•"/>
      <w:lvlJc w:val="left"/>
      <w:pPr>
        <w:ind w:left="5013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794" w:hanging="425"/>
      </w:pPr>
    </w:lvl>
    <w:lvl w:ilvl="8">
      <w:numFmt w:val="bullet"/>
      <w:lvlText w:val="•"/>
      <w:lvlJc w:val="left"/>
      <w:pPr>
        <w:ind w:left="7685" w:hanging="425"/>
      </w:pPr>
    </w:lvl>
  </w:abstractNum>
  <w:abstractNum w:abstractNumId="2" w15:restartNumberingAfterBreak="0">
    <w:nsid w:val="3B597D32"/>
    <w:multiLevelType w:val="multilevel"/>
    <w:tmpl w:val="5D6A1BAC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/>
        <w:b/>
        <w:sz w:val="23"/>
        <w:szCs w:val="23"/>
      </w:rPr>
    </w:lvl>
    <w:lvl w:ilvl="1">
      <w:start w:val="1"/>
      <w:numFmt w:val="decimal"/>
      <w:lvlText w:val="%1.%2."/>
      <w:lvlJc w:val="left"/>
      <w:pPr>
        <w:ind w:left="566" w:hanging="425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1549" w:hanging="425"/>
      </w:pPr>
    </w:lvl>
    <w:lvl w:ilvl="3">
      <w:numFmt w:val="bullet"/>
      <w:lvlText w:val="•"/>
      <w:lvlJc w:val="left"/>
      <w:pPr>
        <w:ind w:left="2539" w:hanging="425"/>
      </w:pPr>
    </w:lvl>
    <w:lvl w:ilvl="4">
      <w:numFmt w:val="bullet"/>
      <w:lvlText w:val="•"/>
      <w:lvlJc w:val="left"/>
      <w:pPr>
        <w:ind w:left="3528" w:hanging="425"/>
      </w:pPr>
    </w:lvl>
    <w:lvl w:ilvl="5">
      <w:numFmt w:val="bullet"/>
      <w:lvlText w:val="•"/>
      <w:lvlJc w:val="left"/>
      <w:pPr>
        <w:ind w:left="4518" w:hanging="425"/>
      </w:pPr>
    </w:lvl>
    <w:lvl w:ilvl="6">
      <w:numFmt w:val="bullet"/>
      <w:lvlText w:val="•"/>
      <w:lvlJc w:val="left"/>
      <w:pPr>
        <w:ind w:left="5508" w:hanging="425"/>
      </w:pPr>
    </w:lvl>
    <w:lvl w:ilvl="7">
      <w:numFmt w:val="bullet"/>
      <w:lvlText w:val="•"/>
      <w:lvlJc w:val="left"/>
      <w:pPr>
        <w:ind w:left="6497" w:hanging="425"/>
      </w:pPr>
    </w:lvl>
    <w:lvl w:ilvl="8">
      <w:numFmt w:val="bullet"/>
      <w:lvlText w:val="•"/>
      <w:lvlJc w:val="left"/>
      <w:pPr>
        <w:ind w:left="7487" w:hanging="425"/>
      </w:pPr>
    </w:lvl>
  </w:abstractNum>
  <w:num w:numId="1" w16cid:durableId="230433945">
    <w:abstractNumId w:val="1"/>
  </w:num>
  <w:num w:numId="2" w16cid:durableId="1696492845">
    <w:abstractNumId w:val="0"/>
  </w:num>
  <w:num w:numId="3" w16cid:durableId="143289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65"/>
    <w:rsid w:val="0025704E"/>
    <w:rsid w:val="002C39EF"/>
    <w:rsid w:val="002E1585"/>
    <w:rsid w:val="003E31CC"/>
    <w:rsid w:val="004354DE"/>
    <w:rsid w:val="0045487A"/>
    <w:rsid w:val="00456F90"/>
    <w:rsid w:val="004A5B52"/>
    <w:rsid w:val="00604365"/>
    <w:rsid w:val="006602F5"/>
    <w:rsid w:val="00674464"/>
    <w:rsid w:val="006E4489"/>
    <w:rsid w:val="007E6265"/>
    <w:rsid w:val="00831089"/>
    <w:rsid w:val="008920EE"/>
    <w:rsid w:val="008A41BA"/>
    <w:rsid w:val="008C5F5E"/>
    <w:rsid w:val="00A813EF"/>
    <w:rsid w:val="00AE66FA"/>
    <w:rsid w:val="00B1698F"/>
    <w:rsid w:val="00BB1214"/>
    <w:rsid w:val="00BC3FC1"/>
    <w:rsid w:val="00CC52E5"/>
    <w:rsid w:val="00EB2FBE"/>
    <w:rsid w:val="00F1707C"/>
    <w:rsid w:val="3DC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E850"/>
  <w15:docId w15:val="{803140E1-3996-4939-9B94-EA331371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25" w:hanging="2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6" w:hanging="42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"/>
      <w:ind w:left="107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5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B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qFormat/>
    <w:rsid w:val="00545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BFC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oBCnPNPivOdJnlAGDA+kBrWug==">CgMxLjAyCGguZ2pkZ3hzMgloLjMwajB6bGwyCWguMWZvYjl0ZTIJaC4zem55c2g3MgloLjJldDkycDAyCGgudHlqY3d0MgloLjNkeTZ2a204AHIhMUE3SVN2WE1mZVdSMUtQSHZ3YWt0Vmg0Mk9aRmdJZFQ1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AGA 188218</dc:creator>
  <cp:lastModifiedBy>Ananda Brenda</cp:lastModifiedBy>
  <cp:revision>2</cp:revision>
  <dcterms:created xsi:type="dcterms:W3CDTF">2025-10-21T11:59:00Z</dcterms:created>
  <dcterms:modified xsi:type="dcterms:W3CDTF">2025-10-21T11:59:00Z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2021-08-19T00:00:00Z</vt:filetime>
  </property>
</Properties>
</file>